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C5" w:rsidRDefault="000F32C5" w:rsidP="000F32C5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Adres strony internetowej, na której Zamawiający udostępnia Specyfikację Istotnych Warunków Zamówienia:</w:t>
      </w:r>
    </w:p>
    <w:p w:rsidR="000F32C5" w:rsidRDefault="000F32C5" w:rsidP="000F32C5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www.ibe.edu.pl</w:t>
        </w:r>
      </w:hyperlink>
    </w:p>
    <w:p w:rsidR="000F32C5" w:rsidRDefault="000F32C5" w:rsidP="000F32C5">
      <w:r>
        <w:pict>
          <v:rect id="_x0000_i1025" style="width:0;height:1.5pt" o:hrstd="t" o:hrnoshade="t" o:hr="t" fillcolor="black" stroked="f"/>
        </w:pict>
      </w:r>
    </w:p>
    <w:p w:rsidR="000F32C5" w:rsidRDefault="000F32C5" w:rsidP="000F32C5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 xml:space="preserve">Warszawa: Badanie ilościowe - Bezpieczeństwo w szkole, klimat szkoły, klimat klasy wśród uczniów, nauczycieli i dyrektorów szkół podstawowych, gimnazjalnych i </w:t>
      </w:r>
      <w:proofErr w:type="spellStart"/>
      <w:r>
        <w:rPr>
          <w:rFonts w:ascii="Arial CE" w:hAnsi="Arial CE" w:cs="Arial CE"/>
          <w:b/>
          <w:bCs/>
          <w:color w:val="000000"/>
          <w:sz w:val="28"/>
          <w:szCs w:val="28"/>
        </w:rPr>
        <w:t>ponadgimnazjalnych</w:t>
      </w:r>
      <w:proofErr w:type="spellEnd"/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293216 - 2014; data zamieszczenia: 03.09.2014</w:t>
      </w:r>
      <w:r>
        <w:rPr>
          <w:rFonts w:ascii="Arial CE" w:hAnsi="Arial CE" w:cs="Arial CE"/>
          <w:color w:val="000000"/>
          <w:sz w:val="28"/>
          <w:szCs w:val="28"/>
        </w:rPr>
        <w:br/>
        <w:t>OGŁOSZENIE O ZAMÓWIENIU - usługi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Zamieszczanie ogłoszenia: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obowiązkowe.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zamówienia publicznego.</w:t>
      </w:r>
    </w:p>
    <w:p w:rsidR="000F32C5" w:rsidRDefault="000F32C5" w:rsidP="000F32C5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1) NAZWA I ADRES: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 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woj. mazowieckie, tel. 22 241 71 00, faks 22 241 71 11.</w:t>
      </w:r>
    </w:p>
    <w:p w:rsidR="000F32C5" w:rsidRDefault="000F32C5" w:rsidP="000F32C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Adres strony internetowej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www.ibe.edu.pl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2) RODZAJ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Podmiot prawa publicznego.</w:t>
      </w:r>
    </w:p>
    <w:p w:rsidR="000F32C5" w:rsidRDefault="000F32C5" w:rsidP="000F32C5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PRZEDMIOT ZAMÓWIENIA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OKREŚLENIE PRZEDMIOTU ZAMÓWIENIA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II.1.1) Nazwa nadana zamówieniu przez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Badanie ilościowe - Bezpieczeństwo w szkole, klimat szkoły, klimat klasy wśród uczniów, nauczycieli i dyrektorów szkół podstawowych, gimnazjalnych i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ponadgimnazjalnych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II.1.2) Rodzaj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usługi.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II.1.4) Określenie przedmiotu oraz wielkości lub zakresu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Przedmiotem zamówienia jest realizacja badania ilościowego - Bezpieczeństwo w szkole, klimat szkoły, klimat klasy wśród uczniów, nauczycieli i dyrektorów szkół podstawowych, gimnazjalnych i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ponadgimnazjalnych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Główne cele badania to: 1. Określenie skali zjawiska przemocy i agresji w szkole i uzyskanie wskaźników będących punktem odniesienia dla dalszych badań umożliwiających w przyszłości analizę trendów; 2. Opis klimatu szkoły i klimatu klasy w polskich szkołach; 3. Analiza zależności między skalą i specyfiką przemocy i agresji szkolnej a różnymi charakterystykami szkół,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>w tym w szczególności klimatu szkoły i klasy. Szczegółowy opis przedmiotu zamówienia znajduje się w załączniku nr 7 do SIWZ..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II.1.6) Wspólny Słownik Zamówień (CPV):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79.31.50.00-5.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II.1.7) Czy dopuszcza się złożenie oferty częściowej: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nie.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II.1.8) Czy dopuszcza się złożenie oferty wariantowej: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nie.</w:t>
      </w:r>
    </w:p>
    <w:p w:rsidR="000F32C5" w:rsidRDefault="000F32C5" w:rsidP="000F32C5">
      <w:r>
        <w:rPr>
          <w:rFonts w:ascii="Arial CE" w:hAnsi="Arial CE" w:cs="Arial CE"/>
          <w:color w:val="000000"/>
          <w:sz w:val="20"/>
          <w:szCs w:val="20"/>
        </w:rPr>
        <w:br/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II.2) CZAS TRWANIA ZAMÓWIENIA LUB TERMIN WYKONANIA: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Zakończenie: 30.01.2015.</w:t>
      </w:r>
    </w:p>
    <w:p w:rsidR="000F32C5" w:rsidRDefault="000F32C5" w:rsidP="000F32C5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III: INFORMACJE O CHARAKTERZE PRAWNYM, EKONOMICZNYM, FINANSOWYM I TECHNICZNYM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III.1) WADIUM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Informacja na temat wadium: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1. Zamawiający wymaga wniesienia wadium w wysokości 10.000,00 zł (słownie: dziesięć tysięcy złotych 00/100) przed upływem terminu składania ofert określonego w niniejszej SIWZ. 2. Wadium może być wnoszone w jednej lub w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 ustawy z dnia 9 listopada 2000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o utworzeniu Polskiej Agencji Rozwoju Przedsiębiorczości (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Dz.U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z 2007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Nr 42, poz. 275) 3. Wadium wnoszone w pieniądzu należy wpłacić na rachunek bankowy nr 18 1500 1012 1210 1000 1077 0000 z dopiskiem: bezpieczeństwo w szkole. 4. Skuteczne wniesienie wadium w pieniądzu następuje z chwilą wpływu środków pieniężnych na rachunek bankowy, o którym mowa w ust. 3, przed upływem terminu składania ofert. Wadium wnoszone w formach określonych w ust. 2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2-5, musi zawierać zobowiązanie gwaranta lub poręczyciela z tytułu wystąpienia zdarzeń, o których mowa w art. 46 ust. 4a i 5 ustawy Prawo zamówień publicznych.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III.2) ZALICZKI</w:t>
      </w:r>
    </w:p>
    <w:p w:rsidR="000F32C5" w:rsidRDefault="000F32C5" w:rsidP="000F32C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przewiduje się udzielenie zaliczek na poczet wykonania zamówienia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III.3) WARUNKI UDZIAŁU W POSTĘPOWANIU ORAZ OPIS SPOSOBU DOKONYWANIA OCENY SPEŁNIANIA TYCH WARUNKÓW</w:t>
      </w:r>
    </w:p>
    <w:p w:rsidR="000F32C5" w:rsidRDefault="000F32C5" w:rsidP="000F32C5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0F32C5" w:rsidRDefault="000F32C5" w:rsidP="000F32C5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lastRenderedPageBreak/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0F32C5" w:rsidRDefault="000F32C5" w:rsidP="000F32C5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III.3.2) Wiedza i doświadczenie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0F32C5" w:rsidRDefault="000F32C5" w:rsidP="000F32C5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Na potwierdzenie spełnienia niniejszego warunku Zamawiający żąda od Wykonawcy ubiegającego się o udzielenie zamówienia wykazania się wykonaniem, a w przypadku świadczeń okresowych lub ciągłych również wykonywaniem z należytą starannością w okresie ostatnich 3 lat przed upływem terminu składania ofert - a jeżeli okres prowadzenia działalności jest krótszy - w tym okresie co najmniej 3 (trzech) usług, których przedmiotem były badania społeczne lub rynkowe, w tym: - co najmniej 2 usługi polegające na przeprowadzeniu badań techniką CAWI; - co najmniej 2 usługi polegające na przeprowadzeniu badań techniką CAPI lub PAPI, w tym co najmniej 1 badanie techniką PAPI, - co najmniej 2 usługi polegające na przeprowadzeniu badań dowolną techniką na próbie przynajmniej 1000 osób, - co najmniej 1 usługa polegająca na przeprowadzeniu badania obejmującego wywiady z uczniami (do 18 roku życia) lub nauczycielami, - co najmniej 1 usługa polegająca na przeprowadzeniu badania o wartości nie mniejszej niż 100 000 zł brutto (a w przypadku, jeżeli wartość usługi została w umowie wyrażona w walucie obcej - równowartość brutto tej kwoty wg średniego kursu NBP z dnia zawarcia umowy o wykonanie zamówienia). UWAGA: poszczególne usługi mogą się łączyć, jednakże wymagane jest wykazanie się co najmniej trzema usługami.</w:t>
      </w:r>
    </w:p>
    <w:p w:rsidR="000F32C5" w:rsidRDefault="000F32C5" w:rsidP="000F32C5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III.3.3) Potencjał techniczny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0F32C5" w:rsidRDefault="000F32C5" w:rsidP="000F32C5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0F32C5" w:rsidRDefault="000F32C5" w:rsidP="000F32C5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III.3.4) Osoby zdolne do wykonania zamówienia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0F32C5" w:rsidRDefault="000F32C5" w:rsidP="000F32C5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Na potwierdzenie spełnienia tego warunku, Zamawiający żąda od Wykonawcy wykazania się dysponowaniem minimum czteroosobowym zespołem, w skład którego będzie wchodzić: a) Kierownik działu realizacji odpowiedzialny za koordynowanie prac Ankieterów, który: - posiada doświadczenie w zakresie zarządzania działem realizacji w przeprowadzaniu co najmniej 1 badania edukacyjnego w szkołach podstawowych,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gimnazjach lub szkołach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ponadgimnazjalnych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(prowadzenie badań ankietowych, testowych lub jakościowych wśród uczniów lub nauczycieli). - był członkiem zespołu odpowiadającego za realizację co najmniej 5 badań, w tym co najmniej 3 badań realizowanych techniką CAWI i co najmniej 1 badania realizowanego techniką PAPI. b) Przynajmniej jeden badacz, który: - posiada doświadczenie w zakresie zarządzania realizacją co najmniej 1 badania społecznego tj. pełnił w nim funkcję kierownika projektu/badania lub równorzędną; - był zaangażowany jako badacz w realizację co najmniej 5 ilościowych projektów badawczych - społecznych lub rynkowych, w tym co najmniej jedno badanie realizowane na próbie przynajmniej 1000 osób. c) przynajmniej jeden badacz, który był zaangażowany jako badacz w realizację co najmniej 5 ilościowych projektów badawczych, d) przynajmniej jedna osoba, która ma doświadczenie w tworzeniu skryptów do realizacji badań prowadzonych przy użyciu techniki CAWI, tj. uczestniczyła w przygotowywaniu co najmniej 5 ankiet w tej technice. Za potwierdzające spełnianie ww. warunku uznaje się jedynie badania-zamówienia, których realizacja została zakończona do upływu terminu składania ofert. Zamawiający nie dopuszcza, aby jedna osoba pełniła więcej niż jedną funkcję.</w:t>
      </w:r>
    </w:p>
    <w:p w:rsidR="000F32C5" w:rsidRDefault="000F32C5" w:rsidP="000F32C5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III.3.5) Sytuacja ekonomiczna i finansowa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0F32C5" w:rsidRDefault="000F32C5" w:rsidP="000F32C5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F32C5" w:rsidRDefault="000F32C5" w:rsidP="000F32C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>wykonane, oraz załączeniem dowodów, czy zostały wykonane lub są wykonywane należycie;</w:t>
      </w:r>
    </w:p>
    <w:p w:rsidR="000F32C5" w:rsidRDefault="000F32C5" w:rsidP="000F32C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określenie dostaw lub usług, których dotyczy obowiązek wskazania przez wykonawcę w wykazie lub złożenia poświadczeń, w tym informacja o dostawach lub usługach niewykonanych lub wykonanych nienależycie</w:t>
      </w:r>
      <w:r>
        <w:rPr>
          <w:rFonts w:ascii="Arial CE" w:hAnsi="Arial CE" w:cs="Arial CE"/>
          <w:color w:val="000000"/>
          <w:sz w:val="20"/>
          <w:szCs w:val="20"/>
        </w:rPr>
        <w:br/>
        <w:t xml:space="preserve">Stosownie do dyspozycji zawartej w § 1 ust. 4 Rozporządzenia Prezesa Rady Ministrów z dnia 19 lutego 2013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w sprawie dokumentów, jakich może żądać zamawiający od wykonawcy, oraz form w jakich te dokumenty mogą być składane (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Dz.U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2013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., poz. 231) Zamawiający wymaga uwzględnienia w wykazie co najmniej usług określonych w pkt. III.3.2) niniejszego ogłoszenia, załączając jednocześnie dowody potwierdzające czy zostały one wykonane lub są wykonywane należycie. Wzór wykazu stanowi Załącznik nr 3 do SIWZ. Jeżeli Wykonawcy wspólnie ubiegają się o udzielenie zamówienia dokument ten składa przynajmniej jeden z nich. a) Dowodami, o których mowa powyżej, z zastrzeżeniem zapisów §9 ust. 2 Rozporządzenia są: i. poświadczenie, z tym że w odniesieniu do nadal wykonywanych dostaw lub usług okresowych lub ciągłych poświadczenie powinno być wydane nie wcześniej niż na 3 miesiące przed upływem terminu składania wniosków o dopuszczenie do udziału w postępowaniu albo ofert; ii. w przypadku zamówień na dostawy lub usługi - oświadczenie wykonawcy - jeżeli z uzasadnionych przyczyn o obiektywnym charakterze wykonawca nie jest w stanie uzyskać poświadczenia, o którym mowa w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i) powyżej; b) W przypadku gdy zamawiający jest podmiotem, na rzecz którego dostawy lub usługi wskazane w wykazie, o którym mowa w ust. 4 zostały wcześniej wykonane, wykonawca nie ma obowiązku przedkładania dowodów, o których mowa w lit. a) powyżej.;</w:t>
      </w:r>
    </w:p>
    <w:p w:rsidR="000F32C5" w:rsidRDefault="000F32C5" w:rsidP="000F32C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III.4.2) W zakresie potwierdzenia niepodlegania wykluczeniu na podstawie art. 24 ust. 1 ustawy, należy przedłożyć:</w:t>
      </w:r>
    </w:p>
    <w:p w:rsidR="000F32C5" w:rsidRDefault="000F32C5" w:rsidP="000F32C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oświadczenie o braku podstaw do wykluczenia;</w:t>
      </w:r>
    </w:p>
    <w:p w:rsidR="000F32C5" w:rsidRDefault="000F32C5" w:rsidP="000F32C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wykazania braku podstaw do wykluczenia w oparciu o art. 24 ust. 1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0F32C5" w:rsidRDefault="000F32C5" w:rsidP="000F32C5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III.4.3) Dokumenty podmiotów zagranicznych</w:t>
      </w:r>
    </w:p>
    <w:p w:rsidR="000F32C5" w:rsidRDefault="000F32C5" w:rsidP="000F32C5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Jeżeli wykonawca ma siedzibę lub miejsce zamieszkania poza terytorium Rzeczypospolitej Polskiej, przedkłada:</w:t>
      </w:r>
    </w:p>
    <w:p w:rsidR="000F32C5" w:rsidRDefault="000F32C5" w:rsidP="000F32C5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III.4.3.1) dokument wystawiony w kraju, w którym ma siedzibę lub miejsce zamieszkania potwierdzający, że:</w:t>
      </w:r>
    </w:p>
    <w:p w:rsidR="000F32C5" w:rsidRDefault="000F32C5" w:rsidP="000F32C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F32C5" w:rsidRDefault="000F32C5" w:rsidP="000F32C5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III.4.4) Dokumenty dotyczące przynależności do tej samej grupy kapitałowej</w:t>
      </w:r>
    </w:p>
    <w:p w:rsidR="000F32C5" w:rsidRDefault="000F32C5" w:rsidP="000F32C5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lista podmiotów należących do tej samej grupy kapitałowej w rozumieniu ustawy z dnia 16 lutego 2007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o ochronie konkurencji i konsumentów albo informacji o tym, że nie należy do grupy kapitałowej;</w:t>
      </w:r>
    </w:p>
    <w:p w:rsidR="000F32C5" w:rsidRDefault="000F32C5" w:rsidP="000F32C5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IV: PROCEDURA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IV.1) TRYB UDZIELENIA ZAMÓWIENIA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IV.1.1) Tryb udzielenia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przetarg nieograniczony.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IV.2) KRYTERIA OCENY OFERT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IV.2.1) Kryteria oceny ofert: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cena oraz inne kryteria związane z przedmiotem zamówienia:</w:t>
      </w:r>
    </w:p>
    <w:p w:rsidR="000F32C5" w:rsidRDefault="000F32C5" w:rsidP="000F32C5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1 - Cena - 40</w:t>
      </w:r>
    </w:p>
    <w:p w:rsidR="000F32C5" w:rsidRDefault="000F32C5" w:rsidP="000F32C5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2 - Rozwiązania i procedury dotyczące nawiązania kontaktu ze szkołami oraz udziału Koordynatorów Szkolnych w badaniu - 15</w:t>
      </w:r>
    </w:p>
    <w:p w:rsidR="000F32C5" w:rsidRDefault="000F32C5" w:rsidP="000F32C5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3 - Procedury rekrutacji respondentów i realizacji badania wśród uczniów i nauczycieli - 15</w:t>
      </w:r>
    </w:p>
    <w:p w:rsidR="000F32C5" w:rsidRDefault="000F32C5" w:rsidP="000F32C5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4 - Procedury kontroli ankieterów, zapewniające wysoką jakość pracy ankieterów i ich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komunikacji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ze szkołami - 15</w:t>
      </w:r>
    </w:p>
    <w:p w:rsidR="000F32C5" w:rsidRDefault="000F32C5" w:rsidP="000F32C5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5 - Propozycja zachęt dla szkół do udziału w badaniu będących formą podziękowania za wysiłek i czas włożony w badanie - 15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IV.3) ZMIANA UMOWY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lastRenderedPageBreak/>
        <w:t>przewiduje się istotne zmiany postanowień zawartej umowy w stosunku do treści oferty, na podstawie której dokonano wyboru wykonawcy: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Dopuszczalne zmiany postanowień umowy oraz określenie warunków zmian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ZAMAWIAJĄCY dopuszcza możliwość zmian treści zawartej Umowy w następujących okolicznościach: 1) nastąpi zmiana powszechnie obowiązujących przepisów prawa w zakresie mającym wpływ na realizację przedmiotu Zamówienia, w szczególności w zakresie wysokości stawki podatku od towarów i usług VAT; 2) nastąpi zmiana kierownika badania w związku z wnioskiem ZAMAWIAJĄCEGO. W takim przypadku istnieje możliwość wydłużenia terminu realizacji Zamówienia do 3 dni roboczych. 3) konieczność wprowadzenia zmian będzie następstwem zmian wprowadzonych w umowach pomiędzy Zamawiającym a inną niż Wykonawca stroną, w tym instytucjami nadzorującymi wdrażanie Programu Operacyjnego Kapitał Ludzki, w ramach którego realizowane jest Zamówienie; 4) konieczność wprowadzenia zmian będzie następstwem zmian wytycznych dotyczących Programu Operacyjnego Kapitał Ludzki lub wytycznych i zaleceń Instytucji Zarządzającej lub Instytucji Pośredniczącej I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i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II stopnia, w szczególności w zakresie sprawozdawczości.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IV.4) INFORMACJE ADMINISTRACYJNE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IV.4.1)</w:t>
      </w:r>
      <w:r>
        <w:rPr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Adres strony internetowej, na której jest dostępna specyfikacja istotnych warunków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www.ibe.edu.pl</w:t>
      </w:r>
      <w:r>
        <w:rPr>
          <w:rFonts w:ascii="Arial CE" w:hAnsi="Arial CE" w:cs="Arial CE"/>
          <w:color w:val="000000"/>
          <w:sz w:val="20"/>
          <w:szCs w:val="20"/>
        </w:rPr>
        <w:br/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Specyfikację istotnych warunków zamówienia można uzyskać pod adresem: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Zespół Zamówień Publicznych.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IV.4.4) Termin składania wniosków o dopuszczenie do udziału w postępowaniu lub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12.09.2014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 - Recepcja.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IV.4.5) Termin związania ofertą: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okres w dniach: 30 (od ostatecznego terminu składania ofert).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IV.4.16) Informacje dodatkowe, w tym dotyczące finansowania projektu/programu ze środków Unii Europejskiej: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Zamówienie jest finansowane w ramach projektu: Badanie jakości i efektywności edukacji oraz instytucjonalizacja zaplecza badawczego. Jest to projekt systemowy realizowany ze środków Europejskiego Funduszu Społecznego w ramach Programu Operacyjnego Kapitał Ludzki, Priorytet III: Wysoka jakość systemu oświaty,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Poddziałanie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3.1.1 Tworzenie warunków i narzędzi do monitorowania, ewaluacji i badań systemu oświaty. Celem głównym projektu jest wzmocnienie systemu edukacji w zakresie badań edukacyjnych oraz zwiększenie wykorzystywania wyników badań naukowych w polityce i praktyce edukacyjnej oraz w zarządzaniu oświatą..</w:t>
      </w:r>
    </w:p>
    <w:p w:rsidR="000F32C5" w:rsidRDefault="000F32C5" w:rsidP="000F32C5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</w:t>
      </w:r>
    </w:p>
    <w:p w:rsidR="00444754" w:rsidRDefault="00444754"/>
    <w:sectPr w:rsidR="00444754" w:rsidSect="0044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2C5" w:rsidRDefault="000F32C5" w:rsidP="000F32C5">
      <w:r>
        <w:separator/>
      </w:r>
    </w:p>
  </w:endnote>
  <w:endnote w:type="continuationSeparator" w:id="0">
    <w:p w:rsidR="000F32C5" w:rsidRDefault="000F32C5" w:rsidP="000F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1129"/>
      <w:docPartObj>
        <w:docPartGallery w:val="Page Numbers (Bottom of Page)"/>
        <w:docPartUnique/>
      </w:docPartObj>
    </w:sdtPr>
    <w:sdtContent>
      <w:p w:rsidR="000F32C5" w:rsidRDefault="000F32C5">
        <w:pPr>
          <w:pStyle w:val="Stopka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F32C5" w:rsidRDefault="000F32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2C5" w:rsidRDefault="000F32C5" w:rsidP="000F32C5">
      <w:r>
        <w:separator/>
      </w:r>
    </w:p>
  </w:footnote>
  <w:footnote w:type="continuationSeparator" w:id="0">
    <w:p w:rsidR="000F32C5" w:rsidRDefault="000F32C5" w:rsidP="000F3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194"/>
    <w:multiLevelType w:val="multilevel"/>
    <w:tmpl w:val="89D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E4491"/>
    <w:multiLevelType w:val="multilevel"/>
    <w:tmpl w:val="4FDA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331B7F"/>
    <w:multiLevelType w:val="multilevel"/>
    <w:tmpl w:val="199E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C664B"/>
    <w:multiLevelType w:val="multilevel"/>
    <w:tmpl w:val="4BD2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E32AA"/>
    <w:multiLevelType w:val="multilevel"/>
    <w:tmpl w:val="E274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8F156C"/>
    <w:multiLevelType w:val="multilevel"/>
    <w:tmpl w:val="1FDC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3124E3"/>
    <w:multiLevelType w:val="multilevel"/>
    <w:tmpl w:val="8FDE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05A54"/>
    <w:multiLevelType w:val="multilevel"/>
    <w:tmpl w:val="0FDC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2C5"/>
    <w:rsid w:val="000F32C5"/>
    <w:rsid w:val="00444754"/>
    <w:rsid w:val="006C16AF"/>
    <w:rsid w:val="008F7E20"/>
    <w:rsid w:val="00AA4AE0"/>
    <w:rsid w:val="00B02A6C"/>
    <w:rsid w:val="00C46EF7"/>
    <w:rsid w:val="00E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0F32C5"/>
  </w:style>
  <w:style w:type="character" w:styleId="Hipercze">
    <w:name w:val="Hyperlink"/>
    <w:basedOn w:val="Domylnaczcionkaakapitu"/>
    <w:uiPriority w:val="99"/>
    <w:semiHidden/>
    <w:unhideWhenUsed/>
    <w:rsid w:val="000F32C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32C5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0F32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F32C5"/>
  </w:style>
  <w:style w:type="paragraph" w:customStyle="1" w:styleId="khtitle">
    <w:name w:val="kh_title"/>
    <w:basedOn w:val="Normalny"/>
    <w:rsid w:val="000F32C5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F32C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0F3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2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3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2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1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b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2265</Words>
  <Characters>13595</Characters>
  <Application>Microsoft Office Word</Application>
  <DocSecurity>0</DocSecurity>
  <Lines>113</Lines>
  <Paragraphs>31</Paragraphs>
  <ScaleCrop>false</ScaleCrop>
  <Company/>
  <LinksUpToDate>false</LinksUpToDate>
  <CharactersWithSpaces>15829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dcterms:created xsi:type="dcterms:W3CDTF">2014-09-03T11:13:00Z</dcterms:created>
  <dcterms:modified xsi:type="dcterms:W3CDTF">2014-09-03T11:13:00Z</dcterms:modified>
</cp:coreProperties>
</file>